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8DD" w:rsidRPr="003C2D05" w:rsidRDefault="004C28DD" w:rsidP="004C28DD">
      <w:pPr>
        <w:jc w:val="right"/>
        <w:rPr>
          <w:sz w:val="24"/>
          <w:szCs w:val="24"/>
        </w:rPr>
      </w:pPr>
      <w:r>
        <w:rPr>
          <w:sz w:val="24"/>
          <w:szCs w:val="24"/>
        </w:rPr>
        <w:t>Załącznik nr 6</w:t>
      </w:r>
      <w:bookmarkStart w:id="0" w:name="_GoBack"/>
      <w:bookmarkEnd w:id="0"/>
    </w:p>
    <w:p w:rsidR="004C28DD" w:rsidRDefault="004C28DD" w:rsidP="004C28DD">
      <w:pPr>
        <w:pStyle w:val="Nagwek1"/>
        <w:spacing w:before="120" w:after="120" w:line="360" w:lineRule="auto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Klauzula RODO </w:t>
      </w:r>
    </w:p>
    <w:p w:rsidR="004C28DD" w:rsidRPr="00BC0B2C" w:rsidRDefault="004C28DD" w:rsidP="004C28DD">
      <w:pPr>
        <w:spacing w:before="120" w:after="120" w:line="360" w:lineRule="auto"/>
        <w:rPr>
          <w:rFonts w:asciiTheme="minorHAnsi" w:hAnsiTheme="minorHAnsi" w:cstheme="minorHAnsi"/>
          <w:sz w:val="24"/>
          <w:szCs w:val="24"/>
        </w:rPr>
      </w:pPr>
      <w:r w:rsidRPr="00BC0B2C">
        <w:rPr>
          <w:rFonts w:asciiTheme="minorHAnsi" w:hAnsiTheme="minorHAnsi" w:cstheme="minorHAnsi"/>
          <w:sz w:val="24"/>
          <w:szCs w:val="24"/>
        </w:rPr>
        <w:t>Obowiązek informacyjny</w:t>
      </w:r>
    </w:p>
    <w:p w:rsidR="004C28DD" w:rsidRPr="00BC0B2C" w:rsidRDefault="004C28DD" w:rsidP="004C28DD">
      <w:pPr>
        <w:spacing w:before="120" w:after="120" w:line="360" w:lineRule="auto"/>
        <w:rPr>
          <w:rFonts w:asciiTheme="minorHAnsi" w:hAnsiTheme="minorHAnsi" w:cstheme="minorHAnsi"/>
          <w:sz w:val="24"/>
          <w:szCs w:val="24"/>
        </w:rPr>
      </w:pPr>
      <w:r w:rsidRPr="00BC0B2C">
        <w:rPr>
          <w:rFonts w:asciiTheme="minorHAnsi" w:hAnsiTheme="minorHAnsi" w:cstheme="minorHAnsi"/>
          <w:sz w:val="24"/>
          <w:szCs w:val="24"/>
        </w:rPr>
        <w:t xml:space="preserve">Informujemy, że administratorem danych osobowych przekazanych w ramach dokumentów dotyczących prowadzonego postępowania lub w związku z wykonywaniem umowy zawartej w wyniku wskazanego postępowania jest Muzeum Polskiej Piosenki w Opolu, ul. Kopernika 1, 45-040 Opole. Dane kontaktowe administratora danych, w tym dane kontaktowe Inspektora Ochrony Danych osobowych dostępne będą pod adresem www.muzeumpiosenki.pl w zakładce ‘Kontakt’. </w:t>
      </w:r>
    </w:p>
    <w:p w:rsidR="004C28DD" w:rsidRPr="00BC0B2C" w:rsidRDefault="004C28DD" w:rsidP="004C28DD">
      <w:pPr>
        <w:spacing w:before="120" w:after="120" w:line="360" w:lineRule="auto"/>
        <w:rPr>
          <w:rFonts w:asciiTheme="minorHAnsi" w:hAnsiTheme="minorHAnsi" w:cstheme="minorHAnsi"/>
          <w:sz w:val="24"/>
          <w:szCs w:val="24"/>
        </w:rPr>
      </w:pPr>
      <w:r w:rsidRPr="00BC0B2C">
        <w:rPr>
          <w:rFonts w:asciiTheme="minorHAnsi" w:hAnsiTheme="minorHAnsi" w:cstheme="minorHAnsi"/>
          <w:sz w:val="24"/>
          <w:szCs w:val="24"/>
        </w:rPr>
        <w:t>Przekazane przez Państwa dane osobowe, przetwarzać będziemy na podstawie art. 6. 1. b) RODO w celu dokonania wyboru oferenta, przygotowania do zawarcia umowy oraz realizacji umowy. Dane kontaktowe osób wyznaczonych do realizacji umowy oraz dokonywania ustaleń jej dotyczących będziemy przetwarzać w ramach wykonywania zadań w  interesie publicznym w oparciu o art. 6. 1. e) RODO.</w:t>
      </w:r>
    </w:p>
    <w:p w:rsidR="004C28DD" w:rsidRPr="00BC0B2C" w:rsidRDefault="004C28DD" w:rsidP="004C28DD">
      <w:pPr>
        <w:spacing w:before="120" w:after="120" w:line="360" w:lineRule="auto"/>
        <w:rPr>
          <w:rFonts w:asciiTheme="minorHAnsi" w:hAnsiTheme="minorHAnsi" w:cstheme="minorHAnsi"/>
          <w:sz w:val="24"/>
          <w:szCs w:val="24"/>
        </w:rPr>
      </w:pPr>
      <w:r w:rsidRPr="00BC0B2C">
        <w:rPr>
          <w:rFonts w:asciiTheme="minorHAnsi" w:hAnsiTheme="minorHAnsi" w:cstheme="minorHAnsi"/>
          <w:sz w:val="24"/>
          <w:szCs w:val="24"/>
        </w:rPr>
        <w:t>Dane będziemy przetwarzać przez 5 lat od zakończenia postępowania dotyczącego zamówienia, a w przypadku zawarcia umowy w wyniku przeprowadzonego postępowania – od dnia wykonania umowy, w celu udokumentowania decyzji podejmowanych w zakresie wydatków publicznych, przez okres trwania gwarancji lub do ustania ewentualnych roszczeń.</w:t>
      </w:r>
    </w:p>
    <w:p w:rsidR="004C28DD" w:rsidRPr="00BC0B2C" w:rsidRDefault="004C28DD" w:rsidP="004C28DD">
      <w:pPr>
        <w:spacing w:before="120" w:after="120" w:line="360" w:lineRule="auto"/>
        <w:rPr>
          <w:rFonts w:asciiTheme="minorHAnsi" w:hAnsiTheme="minorHAnsi" w:cstheme="minorHAnsi"/>
          <w:sz w:val="24"/>
          <w:szCs w:val="24"/>
        </w:rPr>
      </w:pPr>
      <w:r w:rsidRPr="00BC0B2C">
        <w:rPr>
          <w:rFonts w:asciiTheme="minorHAnsi" w:hAnsiTheme="minorHAnsi" w:cstheme="minorHAnsi"/>
          <w:sz w:val="24"/>
          <w:szCs w:val="24"/>
        </w:rPr>
        <w:t>Dane mogą być ujawniane naszym podwykonawcom wyłącznie w zakresie świadczonych dla nas usług, w szczególności dostawcy usług hostingu, podmiotom wykonującym usługi serwisowe, konsultacyjne i audytowe. Dane zawarte w umowie mogą być również ujawniane w trybie dostępu do informacji publicznej.</w:t>
      </w:r>
    </w:p>
    <w:p w:rsidR="004C28DD" w:rsidRPr="00BC0B2C" w:rsidRDefault="004C28DD" w:rsidP="004C28DD">
      <w:pPr>
        <w:spacing w:before="120" w:after="120" w:line="360" w:lineRule="auto"/>
        <w:rPr>
          <w:rFonts w:asciiTheme="minorHAnsi" w:hAnsiTheme="minorHAnsi" w:cstheme="minorHAnsi"/>
          <w:sz w:val="24"/>
          <w:szCs w:val="24"/>
        </w:rPr>
      </w:pPr>
      <w:r w:rsidRPr="00BC0B2C">
        <w:rPr>
          <w:rFonts w:asciiTheme="minorHAnsi" w:hAnsiTheme="minorHAnsi" w:cstheme="minorHAnsi"/>
          <w:sz w:val="24"/>
          <w:szCs w:val="24"/>
        </w:rPr>
        <w:t>Osobom, które dane dotyczą przysługuje prawo do żądania od administratora dostępu do danych osobowych dotyczących swojej osoby, ich sprostowania, usunięcia lub ograniczenia przetwarzania, a także prawo sprzeciwu, prawo do przenoszenia danych oraz prawo do wniesienia skargi do organu nadzorczego.</w:t>
      </w:r>
    </w:p>
    <w:p w:rsidR="004C28DD" w:rsidRPr="00BC0B2C" w:rsidRDefault="004C28DD" w:rsidP="004C28DD">
      <w:pPr>
        <w:spacing w:before="120" w:after="120" w:line="360" w:lineRule="auto"/>
        <w:rPr>
          <w:rFonts w:asciiTheme="minorHAnsi" w:hAnsiTheme="minorHAnsi" w:cstheme="minorHAnsi"/>
          <w:sz w:val="24"/>
          <w:szCs w:val="24"/>
        </w:rPr>
      </w:pPr>
      <w:r w:rsidRPr="00BC0B2C">
        <w:rPr>
          <w:rFonts w:asciiTheme="minorHAnsi" w:hAnsiTheme="minorHAnsi" w:cstheme="minorHAnsi"/>
          <w:sz w:val="24"/>
          <w:szCs w:val="24"/>
        </w:rPr>
        <w:t>___________________________________________________________________________</w:t>
      </w:r>
    </w:p>
    <w:p w:rsidR="004C28DD" w:rsidRPr="00BC0B2C" w:rsidRDefault="004C28DD" w:rsidP="004C28DD">
      <w:pPr>
        <w:spacing w:before="120" w:after="120" w:line="360" w:lineRule="auto"/>
        <w:rPr>
          <w:rFonts w:asciiTheme="minorHAnsi" w:hAnsiTheme="minorHAnsi" w:cstheme="minorHAnsi"/>
          <w:sz w:val="24"/>
          <w:szCs w:val="24"/>
        </w:rPr>
      </w:pPr>
    </w:p>
    <w:p w:rsidR="004C28DD" w:rsidRPr="00BC0B2C" w:rsidRDefault="004C28DD" w:rsidP="004C28DD">
      <w:pPr>
        <w:spacing w:before="120" w:after="120" w:line="360" w:lineRule="auto"/>
        <w:rPr>
          <w:rFonts w:asciiTheme="minorHAnsi" w:hAnsiTheme="minorHAnsi" w:cstheme="minorHAnsi"/>
          <w:sz w:val="24"/>
          <w:szCs w:val="24"/>
        </w:rPr>
      </w:pPr>
      <w:r w:rsidRPr="00BC0B2C">
        <w:rPr>
          <w:rFonts w:asciiTheme="minorHAnsi" w:hAnsiTheme="minorHAnsi" w:cstheme="minorHAnsi"/>
          <w:sz w:val="24"/>
          <w:szCs w:val="24"/>
        </w:rPr>
        <w:t>Oświadczenie strony</w:t>
      </w:r>
    </w:p>
    <w:p w:rsidR="004C28DD" w:rsidRPr="00BC0B2C" w:rsidRDefault="004C28DD" w:rsidP="004C28DD">
      <w:pPr>
        <w:spacing w:before="120" w:after="120" w:line="360" w:lineRule="auto"/>
        <w:rPr>
          <w:rFonts w:asciiTheme="minorHAnsi" w:hAnsiTheme="minorHAnsi" w:cstheme="minorHAnsi"/>
          <w:sz w:val="24"/>
          <w:szCs w:val="24"/>
        </w:rPr>
      </w:pPr>
      <w:r w:rsidRPr="00BC0B2C">
        <w:rPr>
          <w:rFonts w:asciiTheme="minorHAnsi" w:hAnsiTheme="minorHAnsi" w:cstheme="minorHAnsi"/>
          <w:sz w:val="24"/>
          <w:szCs w:val="24"/>
        </w:rPr>
        <w:t>Oświadczam, że przekazałem informacje zawarte w obowiązku informacyjnym dotyczącym przetwarzania danych przez Zamawiającego osobom fizycznym, od których dane osobowe bezpośrednio lub pośrednio pozyskałem i przekazałem Zamawiającemu w celu ubiegania się o udzielenie zamówienia w niniejszym postępowaniu oraz w celu realizacji umowy.</w:t>
      </w:r>
    </w:p>
    <w:p w:rsidR="004C28DD" w:rsidRPr="00BC0B2C" w:rsidRDefault="004C28DD" w:rsidP="004C28DD">
      <w:pPr>
        <w:spacing w:before="120" w:after="120" w:line="360" w:lineRule="auto"/>
        <w:rPr>
          <w:rFonts w:asciiTheme="minorHAnsi" w:eastAsia="Arial" w:hAnsiTheme="minorHAnsi" w:cstheme="minorHAnsi"/>
          <w:sz w:val="24"/>
          <w:szCs w:val="24"/>
        </w:rPr>
      </w:pPr>
    </w:p>
    <w:p w:rsidR="004C28DD" w:rsidRPr="009F7FBF" w:rsidRDefault="004C28DD" w:rsidP="004C28DD">
      <w:pPr>
        <w:spacing w:after="0" w:line="360" w:lineRule="auto"/>
        <w:rPr>
          <w:rFonts w:eastAsia="Arial" w:cstheme="minorHAnsi"/>
          <w:sz w:val="24"/>
          <w:szCs w:val="24"/>
        </w:rPr>
      </w:pPr>
    </w:p>
    <w:p w:rsidR="003D2C34" w:rsidRPr="00823D52" w:rsidRDefault="003D2C34" w:rsidP="004C28DD">
      <w:pPr>
        <w:pStyle w:val="Bezodstpw1"/>
        <w:tabs>
          <w:tab w:val="left" w:pos="284"/>
        </w:tabs>
        <w:spacing w:line="276" w:lineRule="auto"/>
        <w:jc w:val="both"/>
        <w:rPr>
          <w:sz w:val="24"/>
          <w:szCs w:val="24"/>
        </w:rPr>
      </w:pPr>
    </w:p>
    <w:p w:rsidR="003D2C34" w:rsidRPr="00823D52" w:rsidRDefault="003D2C34" w:rsidP="003D2C34">
      <w:pPr>
        <w:pStyle w:val="Standard"/>
        <w:spacing w:after="0"/>
        <w:jc w:val="both"/>
        <w:rPr>
          <w:sz w:val="24"/>
          <w:szCs w:val="24"/>
        </w:rPr>
      </w:pPr>
    </w:p>
    <w:p w:rsidR="009F7FBF" w:rsidRPr="009F7FBF" w:rsidRDefault="009F7FBF" w:rsidP="006C2801">
      <w:pPr>
        <w:spacing w:after="0" w:line="360" w:lineRule="auto"/>
        <w:rPr>
          <w:rFonts w:eastAsia="Arial" w:cstheme="minorHAnsi"/>
          <w:sz w:val="24"/>
          <w:szCs w:val="24"/>
        </w:rPr>
      </w:pPr>
    </w:p>
    <w:sectPr w:rsidR="009F7FBF" w:rsidRPr="009F7FBF" w:rsidSect="00B26B52">
      <w:headerReference w:type="default" r:id="rId9"/>
      <w:footerReference w:type="default" r:id="rId10"/>
      <w:pgSz w:w="11906" w:h="16838"/>
      <w:pgMar w:top="1417" w:right="1417" w:bottom="1417" w:left="1417" w:header="709" w:footer="708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145B" w:rsidRDefault="007B145B">
      <w:pPr>
        <w:spacing w:after="0" w:line="240" w:lineRule="auto"/>
      </w:pPr>
      <w:r>
        <w:separator/>
      </w:r>
    </w:p>
  </w:endnote>
  <w:endnote w:type="continuationSeparator" w:id="0">
    <w:p w:rsidR="007B145B" w:rsidRDefault="007B1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DA7B9B7F-6B06-40B6-ADD4-2AB93AB3FE65}"/>
    <w:embedBold r:id="rId2" w:fontKey="{B5774E00-58CA-476A-A325-2B75940BAF46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3" w:fontKey="{52C8E2AA-4116-40CC-BD76-5791E095B614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64A1168A-9553-4724-9F4E-AFA205C2D78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2EDF" w:rsidRDefault="00B26B5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ptab w:relativeTo="margin" w:alignment="left" w:leader="none"/>
    </w:r>
    <w:r w:rsidR="00781C7E">
      <w:rPr>
        <w:noProof/>
        <w:color w:val="000000"/>
        <w:lang w:val="pl-PL"/>
      </w:rPr>
      <w:drawing>
        <wp:inline distT="0" distB="0" distL="0" distR="0">
          <wp:extent cx="1440000" cy="806400"/>
          <wp:effectExtent l="0" t="0" r="0" b="0"/>
          <wp:docPr id="11" name="image1.png" descr="Logo Projektowanie Uniwersalne Kultury.&#10;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 Projektowanie Uniwersalne Kultury.&#10;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40000" cy="806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781C7E">
      <w:rPr>
        <w:color w:val="000000"/>
      </w:rPr>
      <w:tab/>
      <w:t xml:space="preserve">str. </w:t>
    </w:r>
    <w:r w:rsidR="00781C7E">
      <w:rPr>
        <w:color w:val="000000"/>
      </w:rPr>
      <w:fldChar w:fldCharType="begin"/>
    </w:r>
    <w:r w:rsidR="00781C7E">
      <w:rPr>
        <w:color w:val="000000"/>
      </w:rPr>
      <w:instrText>PAGE</w:instrText>
    </w:r>
    <w:r w:rsidR="00781C7E">
      <w:rPr>
        <w:color w:val="000000"/>
      </w:rPr>
      <w:fldChar w:fldCharType="separate"/>
    </w:r>
    <w:r w:rsidR="004C28DD">
      <w:rPr>
        <w:noProof/>
        <w:color w:val="000000"/>
      </w:rPr>
      <w:t>2</w:t>
    </w:r>
    <w:r w:rsidR="00781C7E">
      <w:rPr>
        <w:color w:val="000000"/>
      </w:rPr>
      <w:fldChar w:fldCharType="end"/>
    </w:r>
    <w:r>
      <w:rPr>
        <w:noProof/>
        <w:lang w:val="pl-PL"/>
      </w:rPr>
      <w:ptab w:relativeTo="margin" w:alignment="right" w:leader="none"/>
    </w:r>
    <w:r w:rsidR="00781C7E">
      <w:rPr>
        <w:noProof/>
        <w:lang w:val="pl-PL"/>
      </w:rPr>
      <w:drawing>
        <wp:inline distT="0" distB="0" distL="0" distR="0">
          <wp:extent cx="1440000" cy="806400"/>
          <wp:effectExtent l="0" t="0" r="0" b="0"/>
          <wp:docPr id="12" name="image3.png" descr="Logo Muzeum Polskiej Piosenki w Opolu.&#10;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Logo Muzeum Polskiej Piosenki w Opolu.&#10;"/>
                  <pic:cNvPicPr preferRelativeResize="0"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-6334"/>
                  <a:stretch>
                    <a:fillRect/>
                  </a:stretch>
                </pic:blipFill>
                <pic:spPr>
                  <a:xfrm>
                    <a:off x="0" y="0"/>
                    <a:ext cx="1440000" cy="806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145B" w:rsidRDefault="007B145B">
      <w:pPr>
        <w:spacing w:after="0" w:line="240" w:lineRule="auto"/>
      </w:pPr>
      <w:r>
        <w:separator/>
      </w:r>
    </w:p>
  </w:footnote>
  <w:footnote w:type="continuationSeparator" w:id="0">
    <w:p w:rsidR="007B145B" w:rsidRDefault="007B1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2EDF" w:rsidRDefault="00781C7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inline distT="0" distB="0" distL="0" distR="0">
          <wp:extent cx="5760720" cy="794385"/>
          <wp:effectExtent l="0" t="0" r="0" b="0"/>
          <wp:docPr id="10" name="image2.png" descr="W nagłówku od lewej strony: logo Funduszy Europejskich i napis &quot;Fundusze Europejskie dla Rozwoju Społecznego&quot;, w środku flaga Polski i napis &quot;Rzeczpospolita Polska&quot;, po prawej flaga Unii Europejskiej i napis: &quot;Dofinansowane przez Unię Europejską&quot;. 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W nagłówku od lewej strony: logo Funduszy Europejskich i napis &quot;Fundusze Europejskie dla Rozwoju Społecznego&quot;, w środku flaga Polski i napis &quot;Rzeczpospolita Polska&quot;, po prawej flaga Unii Europejskiej i napis: &quot;Dofinansowane przez Unię Europejską&quot;. 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7943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 w:cs="Arial"/>
        <w:sz w:val="20"/>
        <w:szCs w:val="20"/>
      </w:rPr>
    </w:lvl>
  </w:abstractNum>
  <w:abstractNum w:abstractNumId="1" w15:restartNumberingAfterBreak="0">
    <w:nsid w:val="023E20E9"/>
    <w:multiLevelType w:val="multilevel"/>
    <w:tmpl w:val="831C2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1662F0"/>
    <w:multiLevelType w:val="multilevel"/>
    <w:tmpl w:val="B95A6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BF7E5E"/>
    <w:multiLevelType w:val="hybridMultilevel"/>
    <w:tmpl w:val="0E66E19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1D7448"/>
    <w:multiLevelType w:val="hybridMultilevel"/>
    <w:tmpl w:val="87D2F24C"/>
    <w:lvl w:ilvl="0" w:tplc="0415000F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1"/>
        </w:tabs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1"/>
        </w:tabs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1"/>
        </w:tabs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1"/>
        </w:tabs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1"/>
        </w:tabs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1"/>
        </w:tabs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1"/>
        </w:tabs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1"/>
        </w:tabs>
        <w:ind w:left="6121" w:hanging="180"/>
      </w:pPr>
    </w:lvl>
  </w:abstractNum>
  <w:abstractNum w:abstractNumId="5" w15:restartNumberingAfterBreak="0">
    <w:nsid w:val="207017B4"/>
    <w:multiLevelType w:val="hybridMultilevel"/>
    <w:tmpl w:val="7F2C44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5A42D3"/>
    <w:multiLevelType w:val="hybridMultilevel"/>
    <w:tmpl w:val="EDA45E98"/>
    <w:lvl w:ilvl="0" w:tplc="04150017">
      <w:start w:val="1"/>
      <w:numFmt w:val="lowerLetter"/>
      <w:lvlText w:val="%1)"/>
      <w:lvlJc w:val="left"/>
      <w:pPr>
        <w:ind w:left="33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57" w:hanging="360"/>
      </w:pPr>
    </w:lvl>
    <w:lvl w:ilvl="2" w:tplc="FFFFFFFF" w:tentative="1">
      <w:start w:val="1"/>
      <w:numFmt w:val="lowerRoman"/>
      <w:lvlText w:val="%3."/>
      <w:lvlJc w:val="right"/>
      <w:pPr>
        <w:ind w:left="1777" w:hanging="180"/>
      </w:pPr>
    </w:lvl>
    <w:lvl w:ilvl="3" w:tplc="FFFFFFFF" w:tentative="1">
      <w:start w:val="1"/>
      <w:numFmt w:val="decimal"/>
      <w:lvlText w:val="%4."/>
      <w:lvlJc w:val="left"/>
      <w:pPr>
        <w:ind w:left="2497" w:hanging="360"/>
      </w:pPr>
    </w:lvl>
    <w:lvl w:ilvl="4" w:tplc="FFFFFFFF" w:tentative="1">
      <w:start w:val="1"/>
      <w:numFmt w:val="lowerLetter"/>
      <w:lvlText w:val="%5."/>
      <w:lvlJc w:val="left"/>
      <w:pPr>
        <w:ind w:left="3217" w:hanging="360"/>
      </w:pPr>
    </w:lvl>
    <w:lvl w:ilvl="5" w:tplc="FFFFFFFF" w:tentative="1">
      <w:start w:val="1"/>
      <w:numFmt w:val="lowerRoman"/>
      <w:lvlText w:val="%6."/>
      <w:lvlJc w:val="right"/>
      <w:pPr>
        <w:ind w:left="3937" w:hanging="180"/>
      </w:pPr>
    </w:lvl>
    <w:lvl w:ilvl="6" w:tplc="FFFFFFFF" w:tentative="1">
      <w:start w:val="1"/>
      <w:numFmt w:val="decimal"/>
      <w:lvlText w:val="%7."/>
      <w:lvlJc w:val="left"/>
      <w:pPr>
        <w:ind w:left="4657" w:hanging="360"/>
      </w:pPr>
    </w:lvl>
    <w:lvl w:ilvl="7" w:tplc="FFFFFFFF" w:tentative="1">
      <w:start w:val="1"/>
      <w:numFmt w:val="lowerLetter"/>
      <w:lvlText w:val="%8."/>
      <w:lvlJc w:val="left"/>
      <w:pPr>
        <w:ind w:left="5377" w:hanging="360"/>
      </w:pPr>
    </w:lvl>
    <w:lvl w:ilvl="8" w:tplc="FFFFFFFF" w:tentative="1">
      <w:start w:val="1"/>
      <w:numFmt w:val="lowerRoman"/>
      <w:lvlText w:val="%9."/>
      <w:lvlJc w:val="right"/>
      <w:pPr>
        <w:ind w:left="6097" w:hanging="180"/>
      </w:pPr>
    </w:lvl>
  </w:abstractNum>
  <w:abstractNum w:abstractNumId="7" w15:restartNumberingAfterBreak="0">
    <w:nsid w:val="2A1C2912"/>
    <w:multiLevelType w:val="hybridMultilevel"/>
    <w:tmpl w:val="98A0AE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DD0F4F"/>
    <w:multiLevelType w:val="hybridMultilevel"/>
    <w:tmpl w:val="648CC8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0A2E8E"/>
    <w:multiLevelType w:val="hybridMultilevel"/>
    <w:tmpl w:val="62E8D1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B0355E"/>
    <w:multiLevelType w:val="hybridMultilevel"/>
    <w:tmpl w:val="3E2216AE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3DA52595"/>
    <w:multiLevelType w:val="hybridMultilevel"/>
    <w:tmpl w:val="C8AAA0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04B3047"/>
    <w:multiLevelType w:val="hybridMultilevel"/>
    <w:tmpl w:val="714CD3EC"/>
    <w:lvl w:ilvl="0" w:tplc="F314FEF4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BF1146"/>
    <w:multiLevelType w:val="multilevel"/>
    <w:tmpl w:val="B3728E9E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4309658D"/>
    <w:multiLevelType w:val="hybridMultilevel"/>
    <w:tmpl w:val="53FEC9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E30F56"/>
    <w:multiLevelType w:val="multilevel"/>
    <w:tmpl w:val="FFF2B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4615561C"/>
    <w:multiLevelType w:val="hybridMultilevel"/>
    <w:tmpl w:val="7F94BA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56120B"/>
    <w:multiLevelType w:val="hybridMultilevel"/>
    <w:tmpl w:val="454620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0F0DCA"/>
    <w:multiLevelType w:val="hybridMultilevel"/>
    <w:tmpl w:val="464AF72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6105EAF"/>
    <w:multiLevelType w:val="hybridMultilevel"/>
    <w:tmpl w:val="423E9D6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7BE61BB"/>
    <w:multiLevelType w:val="hybridMultilevel"/>
    <w:tmpl w:val="294C9114"/>
    <w:lvl w:ilvl="0" w:tplc="39E8D2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AA40FF5"/>
    <w:multiLevelType w:val="hybridMultilevel"/>
    <w:tmpl w:val="A9F6F370"/>
    <w:lvl w:ilvl="0" w:tplc="9578979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5CDD470C"/>
    <w:multiLevelType w:val="hybridMultilevel"/>
    <w:tmpl w:val="768E9E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D754B3"/>
    <w:multiLevelType w:val="hybridMultilevel"/>
    <w:tmpl w:val="2DD83DF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3F3D21"/>
    <w:multiLevelType w:val="hybridMultilevel"/>
    <w:tmpl w:val="021AE8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1118BF"/>
    <w:multiLevelType w:val="hybridMultilevel"/>
    <w:tmpl w:val="305218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7061158"/>
    <w:multiLevelType w:val="hybridMultilevel"/>
    <w:tmpl w:val="83ACE474"/>
    <w:lvl w:ilvl="0" w:tplc="F2B833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5318CF"/>
    <w:multiLevelType w:val="hybridMultilevel"/>
    <w:tmpl w:val="11A06D5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8C511A8"/>
    <w:multiLevelType w:val="hybridMultilevel"/>
    <w:tmpl w:val="7A800C16"/>
    <w:lvl w:ilvl="0" w:tplc="A6A4870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143000"/>
    <w:multiLevelType w:val="hybridMultilevel"/>
    <w:tmpl w:val="709A63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9E46AD"/>
    <w:multiLevelType w:val="hybridMultilevel"/>
    <w:tmpl w:val="59E2AB56"/>
    <w:lvl w:ilvl="0" w:tplc="04150011">
      <w:start w:val="1"/>
      <w:numFmt w:val="decimal"/>
      <w:lvlText w:val="%1)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31" w15:restartNumberingAfterBreak="0">
    <w:nsid w:val="70D575A1"/>
    <w:multiLevelType w:val="multilevel"/>
    <w:tmpl w:val="1624CC44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32" w15:restartNumberingAfterBreak="0">
    <w:nsid w:val="719F2593"/>
    <w:multiLevelType w:val="hybridMultilevel"/>
    <w:tmpl w:val="5E1CCB84"/>
    <w:lvl w:ilvl="0" w:tplc="4DF2D69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52D1134"/>
    <w:multiLevelType w:val="hybridMultilevel"/>
    <w:tmpl w:val="E7C888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8076FB"/>
    <w:multiLevelType w:val="hybridMultilevel"/>
    <w:tmpl w:val="755848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960784"/>
    <w:multiLevelType w:val="hybridMultilevel"/>
    <w:tmpl w:val="6C1865EA"/>
    <w:lvl w:ilvl="0" w:tplc="515829C2">
      <w:start w:val="1"/>
      <w:numFmt w:val="decimal"/>
      <w:lvlText w:val="%1."/>
      <w:lvlJc w:val="left"/>
      <w:pPr>
        <w:ind w:left="1260" w:hanging="90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ED7400"/>
    <w:multiLevelType w:val="multilevel"/>
    <w:tmpl w:val="F822CF04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7D586B4E"/>
    <w:multiLevelType w:val="hybridMultilevel"/>
    <w:tmpl w:val="2BF4BF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085E91"/>
    <w:multiLevelType w:val="multilevel"/>
    <w:tmpl w:val="5F7ECBBA"/>
    <w:styleLink w:val="WWNum3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num w:numId="1">
    <w:abstractNumId w:val="15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28"/>
  </w:num>
  <w:num w:numId="5">
    <w:abstractNumId w:val="14"/>
  </w:num>
  <w:num w:numId="6">
    <w:abstractNumId w:val="36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b/>
          <w:bCs w:val="0"/>
          <w:i w:val="0"/>
        </w:rPr>
      </w:lvl>
    </w:lvlOverride>
  </w:num>
  <w:num w:numId="7">
    <w:abstractNumId w:val="8"/>
  </w:num>
  <w:num w:numId="8">
    <w:abstractNumId w:val="1"/>
  </w:num>
  <w:num w:numId="9">
    <w:abstractNumId w:val="2"/>
  </w:num>
  <w:num w:numId="10">
    <w:abstractNumId w:val="36"/>
  </w:num>
  <w:num w:numId="11">
    <w:abstractNumId w:val="22"/>
  </w:num>
  <w:num w:numId="12">
    <w:abstractNumId w:val="27"/>
  </w:num>
  <w:num w:numId="13">
    <w:abstractNumId w:val="23"/>
  </w:num>
  <w:num w:numId="14">
    <w:abstractNumId w:val="0"/>
    <w:lvlOverride w:ilvl="0">
      <w:startOverride w:val="1"/>
    </w:lvlOverride>
  </w:num>
  <w:num w:numId="15">
    <w:abstractNumId w:val="4"/>
  </w:num>
  <w:num w:numId="16">
    <w:abstractNumId w:val="11"/>
  </w:num>
  <w:num w:numId="17">
    <w:abstractNumId w:val="20"/>
  </w:num>
  <w:num w:numId="18">
    <w:abstractNumId w:val="35"/>
  </w:num>
  <w:num w:numId="19">
    <w:abstractNumId w:val="17"/>
  </w:num>
  <w:num w:numId="20">
    <w:abstractNumId w:val="12"/>
  </w:num>
  <w:num w:numId="21">
    <w:abstractNumId w:val="16"/>
  </w:num>
  <w:num w:numId="22">
    <w:abstractNumId w:val="5"/>
  </w:num>
  <w:num w:numId="23">
    <w:abstractNumId w:val="3"/>
  </w:num>
  <w:num w:numId="24">
    <w:abstractNumId w:val="33"/>
  </w:num>
  <w:num w:numId="25">
    <w:abstractNumId w:val="37"/>
  </w:num>
  <w:num w:numId="26">
    <w:abstractNumId w:val="18"/>
  </w:num>
  <w:num w:numId="27">
    <w:abstractNumId w:val="36"/>
    <w:lvlOverride w:ilvl="0">
      <w:startOverride w:val="1"/>
      <w:lvl w:ilvl="0">
        <w:start w:val="1"/>
        <w:numFmt w:val="decimal"/>
        <w:lvlText w:val="%1."/>
        <w:lvlJc w:val="left"/>
        <w:pPr>
          <w:ind w:left="720" w:hanging="360"/>
        </w:pPr>
        <w:rPr>
          <w:b/>
          <w:i w:val="0"/>
        </w:rPr>
      </w:lvl>
    </w:lvlOverride>
  </w:num>
  <w:num w:numId="28">
    <w:abstractNumId w:val="38"/>
  </w:num>
  <w:num w:numId="29">
    <w:abstractNumId w:val="38"/>
    <w:lvlOverride w:ilvl="0">
      <w:lvl w:ilvl="0">
        <w:start w:val="1"/>
        <w:numFmt w:val="lowerLetter"/>
        <w:lvlText w:val="%1)"/>
        <w:lvlJc w:val="left"/>
        <w:pPr>
          <w:ind w:left="1440" w:hanging="360"/>
        </w:pPr>
      </w:lvl>
    </w:lvlOverride>
  </w:num>
  <w:num w:numId="30">
    <w:abstractNumId w:val="21"/>
  </w:num>
  <w:num w:numId="31">
    <w:abstractNumId w:val="19"/>
  </w:num>
  <w:num w:numId="32">
    <w:abstractNumId w:val="30"/>
  </w:num>
  <w:num w:numId="33">
    <w:abstractNumId w:val="31"/>
  </w:num>
  <w:num w:numId="34">
    <w:abstractNumId w:val="10"/>
  </w:num>
  <w:num w:numId="35">
    <w:abstractNumId w:val="29"/>
  </w:num>
  <w:num w:numId="36">
    <w:abstractNumId w:val="25"/>
  </w:num>
  <w:num w:numId="37">
    <w:abstractNumId w:val="7"/>
  </w:num>
  <w:num w:numId="38">
    <w:abstractNumId w:val="26"/>
  </w:num>
  <w:num w:numId="39">
    <w:abstractNumId w:val="32"/>
  </w:num>
  <w:num w:numId="40">
    <w:abstractNumId w:val="13"/>
  </w:num>
  <w:num w:numId="41">
    <w:abstractNumId w:val="13"/>
    <w:lvlOverride w:ilvl="0">
      <w:startOverride w:val="1"/>
    </w:lvlOverride>
  </w:num>
  <w:num w:numId="42">
    <w:abstractNumId w:val="9"/>
  </w:num>
  <w:num w:numId="43">
    <w:abstractNumId w:val="6"/>
  </w:num>
  <w:num w:numId="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EDF"/>
    <w:rsid w:val="000056F1"/>
    <w:rsid w:val="000335EE"/>
    <w:rsid w:val="000449DA"/>
    <w:rsid w:val="000535D7"/>
    <w:rsid w:val="0006430F"/>
    <w:rsid w:val="000709BF"/>
    <w:rsid w:val="00080575"/>
    <w:rsid w:val="000F0BE1"/>
    <w:rsid w:val="000F1F66"/>
    <w:rsid w:val="001048BD"/>
    <w:rsid w:val="00137FFA"/>
    <w:rsid w:val="00153599"/>
    <w:rsid w:val="00153DB0"/>
    <w:rsid w:val="00171D71"/>
    <w:rsid w:val="00173342"/>
    <w:rsid w:val="001B6498"/>
    <w:rsid w:val="001D33A3"/>
    <w:rsid w:val="001E4636"/>
    <w:rsid w:val="00202EDF"/>
    <w:rsid w:val="00214E85"/>
    <w:rsid w:val="0022690D"/>
    <w:rsid w:val="00226954"/>
    <w:rsid w:val="00240794"/>
    <w:rsid w:val="00253E9F"/>
    <w:rsid w:val="00254A8E"/>
    <w:rsid w:val="0029308C"/>
    <w:rsid w:val="00296135"/>
    <w:rsid w:val="002976B5"/>
    <w:rsid w:val="002F018B"/>
    <w:rsid w:val="002F206B"/>
    <w:rsid w:val="00305A67"/>
    <w:rsid w:val="003211A0"/>
    <w:rsid w:val="003450F8"/>
    <w:rsid w:val="00360155"/>
    <w:rsid w:val="00364AF4"/>
    <w:rsid w:val="00373F78"/>
    <w:rsid w:val="003A68AE"/>
    <w:rsid w:val="003D2C34"/>
    <w:rsid w:val="003E7176"/>
    <w:rsid w:val="003F0D2E"/>
    <w:rsid w:val="0040560A"/>
    <w:rsid w:val="004127FF"/>
    <w:rsid w:val="00414B82"/>
    <w:rsid w:val="0045693A"/>
    <w:rsid w:val="004C24C8"/>
    <w:rsid w:val="004C28DD"/>
    <w:rsid w:val="004C2FB6"/>
    <w:rsid w:val="004E4F2C"/>
    <w:rsid w:val="0051048C"/>
    <w:rsid w:val="00510B42"/>
    <w:rsid w:val="00517D27"/>
    <w:rsid w:val="00525ACA"/>
    <w:rsid w:val="00550677"/>
    <w:rsid w:val="00591685"/>
    <w:rsid w:val="005B4AF1"/>
    <w:rsid w:val="00643E35"/>
    <w:rsid w:val="006C2801"/>
    <w:rsid w:val="006C3EC6"/>
    <w:rsid w:val="006E251D"/>
    <w:rsid w:val="006F44CD"/>
    <w:rsid w:val="00731610"/>
    <w:rsid w:val="007433AC"/>
    <w:rsid w:val="00781C7E"/>
    <w:rsid w:val="007A383C"/>
    <w:rsid w:val="007B145B"/>
    <w:rsid w:val="00806857"/>
    <w:rsid w:val="008621E7"/>
    <w:rsid w:val="008A2DD8"/>
    <w:rsid w:val="008D22C3"/>
    <w:rsid w:val="008E456D"/>
    <w:rsid w:val="00934718"/>
    <w:rsid w:val="009444D9"/>
    <w:rsid w:val="009A6244"/>
    <w:rsid w:val="009B01A0"/>
    <w:rsid w:val="009E1DDC"/>
    <w:rsid w:val="009F33E2"/>
    <w:rsid w:val="009F7FBF"/>
    <w:rsid w:val="00A434D3"/>
    <w:rsid w:val="00A9760C"/>
    <w:rsid w:val="00AB5FDD"/>
    <w:rsid w:val="00AD43F8"/>
    <w:rsid w:val="00B23880"/>
    <w:rsid w:val="00B26B52"/>
    <w:rsid w:val="00B51290"/>
    <w:rsid w:val="00BB0E04"/>
    <w:rsid w:val="00BB6DF5"/>
    <w:rsid w:val="00BC38A5"/>
    <w:rsid w:val="00BC72D6"/>
    <w:rsid w:val="00BD5F82"/>
    <w:rsid w:val="00BE0FF4"/>
    <w:rsid w:val="00BE1DF6"/>
    <w:rsid w:val="00BF42ED"/>
    <w:rsid w:val="00C40E4F"/>
    <w:rsid w:val="00C75241"/>
    <w:rsid w:val="00CB3685"/>
    <w:rsid w:val="00CB767D"/>
    <w:rsid w:val="00CC0F1E"/>
    <w:rsid w:val="00CC4688"/>
    <w:rsid w:val="00CC490A"/>
    <w:rsid w:val="00CE21F3"/>
    <w:rsid w:val="00CE2971"/>
    <w:rsid w:val="00D2575F"/>
    <w:rsid w:val="00D33600"/>
    <w:rsid w:val="00DC2052"/>
    <w:rsid w:val="00DD1F2C"/>
    <w:rsid w:val="00E06DB7"/>
    <w:rsid w:val="00E14AB9"/>
    <w:rsid w:val="00E50CEF"/>
    <w:rsid w:val="00E65902"/>
    <w:rsid w:val="00E6653A"/>
    <w:rsid w:val="00E72E77"/>
    <w:rsid w:val="00E945F2"/>
    <w:rsid w:val="00EA3583"/>
    <w:rsid w:val="00ED146D"/>
    <w:rsid w:val="00F0033B"/>
    <w:rsid w:val="00F15C6E"/>
    <w:rsid w:val="00F33442"/>
    <w:rsid w:val="00F3653B"/>
    <w:rsid w:val="00F40CA3"/>
    <w:rsid w:val="00F44FE0"/>
    <w:rsid w:val="00F525A2"/>
    <w:rsid w:val="00F848F5"/>
    <w:rsid w:val="00F85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54D7E5"/>
  <w15:docId w15:val="{8DAE9272-74C7-40E8-9171-A983ACA71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qFormat/>
    <w:pPr>
      <w:spacing w:after="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gwek">
    <w:name w:val="header"/>
    <w:link w:val="NagwekZnak"/>
    <w:uiPriority w:val="99"/>
    <w:unhideWhenUsed/>
    <w:rsid w:val="00080F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0F85"/>
  </w:style>
  <w:style w:type="paragraph" w:styleId="Stopka">
    <w:name w:val="footer"/>
    <w:link w:val="StopkaZnak"/>
    <w:uiPriority w:val="99"/>
    <w:unhideWhenUsed/>
    <w:rsid w:val="00080F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0F85"/>
  </w:style>
  <w:style w:type="character" w:customStyle="1" w:styleId="Nagwek1Znak">
    <w:name w:val="Nagłówek 1 Znak"/>
    <w:basedOn w:val="Domylnaczcionkaakapitu"/>
    <w:uiPriority w:val="9"/>
    <w:rsid w:val="00F7151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ytuZnak">
    <w:name w:val="Tytuł Znak"/>
    <w:basedOn w:val="Domylnaczcionkaakapitu"/>
    <w:uiPriority w:val="10"/>
    <w:rsid w:val="00B26D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kapitzlist">
    <w:name w:val="List Paragraph"/>
    <w:aliases w:val="CW_Lista,Data wydania,List Paragraph,Numerowanie,L1,Akapit z listą BS,Dot pt,F5 List Paragraph,Recommendation,List Paragraph11,maz_wyliczenie,opis dzialania,K-P_odwolanie,A_wyliczenie,Akapit z listą 1,BulletC,Nagłowek 3,Preambuła,lp1"/>
    <w:link w:val="AkapitzlistZnak"/>
    <w:uiPriority w:val="34"/>
    <w:qFormat/>
    <w:rsid w:val="004B1F24"/>
    <w:pPr>
      <w:ind w:left="720"/>
      <w:contextualSpacing/>
    </w:pPr>
  </w:style>
  <w:style w:type="paragraph" w:customStyle="1" w:styleId="Standard">
    <w:name w:val="Standard"/>
    <w:rsid w:val="001D0454"/>
    <w:pPr>
      <w:suppressAutoHyphens/>
      <w:autoSpaceDN w:val="0"/>
      <w:spacing w:after="200" w:line="276" w:lineRule="auto"/>
      <w:textAlignment w:val="baseline"/>
    </w:pPr>
    <w:rPr>
      <w:rFonts w:cs="Times New Roman"/>
      <w:kern w:val="3"/>
    </w:rPr>
  </w:style>
  <w:style w:type="paragraph" w:styleId="Tekstprzypisudolnego">
    <w:name w:val="footnote text"/>
    <w:link w:val="TekstprzypisudolnegoZnak"/>
    <w:uiPriority w:val="99"/>
    <w:semiHidden/>
    <w:unhideWhenUsed/>
    <w:rsid w:val="001D0454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D0454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D0454"/>
    <w:rPr>
      <w:vertAlign w:val="superscript"/>
    </w:rPr>
  </w:style>
  <w:style w:type="numbering" w:customStyle="1" w:styleId="WWNum1">
    <w:name w:val="WWNum1"/>
    <w:basedOn w:val="Bezlisty"/>
    <w:rsid w:val="001D0454"/>
  </w:style>
  <w:style w:type="numbering" w:customStyle="1" w:styleId="WWNum4">
    <w:name w:val="WWNum4"/>
    <w:basedOn w:val="Bezlisty"/>
    <w:rsid w:val="001D0454"/>
  </w:style>
  <w:style w:type="paragraph" w:customStyle="1" w:styleId="Default">
    <w:name w:val="Default"/>
    <w:rsid w:val="001D0454"/>
    <w:pPr>
      <w:suppressAutoHyphens/>
      <w:autoSpaceDN w:val="0"/>
      <w:spacing w:after="0" w:line="240" w:lineRule="auto"/>
      <w:textAlignment w:val="baseline"/>
    </w:pPr>
    <w:rPr>
      <w:rFonts w:ascii="Times New Roman" w:hAnsi="Times New Roman" w:cs="Times New Roman"/>
      <w:color w:val="000000"/>
      <w:kern w:val="3"/>
      <w:sz w:val="24"/>
      <w:szCs w:val="24"/>
      <w:lang w:eastAsia="ar-SA"/>
    </w:rPr>
  </w:style>
  <w:style w:type="table" w:customStyle="1" w:styleId="a">
    <w:basedOn w:val="TableNormal2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0">
    <w:basedOn w:val="TableNormal2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odtytu">
    <w:name w:val="Subtitle"/>
    <w:basedOn w:val="Normalny"/>
    <w:next w:val="Normalny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AkapitzlistZnak">
    <w:name w:val="Akapit z listą Znak"/>
    <w:aliases w:val="CW_Lista Znak,Data wydania Znak,List Paragraph Znak,Numerowanie Znak,L1 Znak,Akapit z listą BS Znak,Dot pt Znak,F5 List Paragraph Znak,Recommendation Znak,List Paragraph11 Znak,maz_wyliczenie Znak,opis dzialania Znak,BulletC Znak"/>
    <w:link w:val="Akapitzlist"/>
    <w:uiPriority w:val="34"/>
    <w:qFormat/>
    <w:rsid w:val="00AB5FDD"/>
  </w:style>
  <w:style w:type="character" w:styleId="Pogrubienie">
    <w:name w:val="Strong"/>
    <w:basedOn w:val="Domylnaczcionkaakapitu"/>
    <w:uiPriority w:val="22"/>
    <w:qFormat/>
    <w:rsid w:val="00AB5FDD"/>
    <w:rPr>
      <w:b/>
      <w:bCs/>
    </w:rPr>
  </w:style>
  <w:style w:type="table" w:styleId="Tabela-Siatka">
    <w:name w:val="Table Grid"/>
    <w:basedOn w:val="Standardowy"/>
    <w:uiPriority w:val="39"/>
    <w:rsid w:val="00AB5FDD"/>
    <w:pPr>
      <w:spacing w:after="0" w:line="240" w:lineRule="auto"/>
    </w:pPr>
    <w:rPr>
      <w:rFonts w:asciiTheme="minorHAnsi" w:eastAsiaTheme="minorHAnsi" w:hAnsiTheme="minorHAnsi" w:cstheme="minorBidi"/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D22C3"/>
    <w:rPr>
      <w:color w:val="0563C1" w:themeColor="hyperlink"/>
      <w:u w:val="single"/>
    </w:rPr>
  </w:style>
  <w:style w:type="numbering" w:customStyle="1" w:styleId="WWNum2">
    <w:name w:val="WWNum2"/>
    <w:basedOn w:val="Bezlisty"/>
    <w:rsid w:val="00E945F2"/>
    <w:pPr>
      <w:numPr>
        <w:numId w:val="10"/>
      </w:numPr>
    </w:pPr>
  </w:style>
  <w:style w:type="paragraph" w:styleId="NormalnyWeb">
    <w:name w:val="Normal (Web)"/>
    <w:basedOn w:val="Normalny"/>
    <w:uiPriority w:val="99"/>
    <w:unhideWhenUsed/>
    <w:rsid w:val="00E945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Tekstpodstawowy">
    <w:name w:val="Body Text"/>
    <w:basedOn w:val="Normalny"/>
    <w:link w:val="TekstpodstawowyZnak"/>
    <w:semiHidden/>
    <w:rsid w:val="00ED146D"/>
    <w:pPr>
      <w:spacing w:after="0" w:line="360" w:lineRule="auto"/>
      <w:jc w:val="both"/>
    </w:pPr>
    <w:rPr>
      <w:rFonts w:ascii="Arial" w:eastAsia="Times New Roman" w:hAnsi="Arial" w:cs="Times New Roman"/>
      <w:b/>
      <w:sz w:val="28"/>
      <w:szCs w:val="20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D146D"/>
    <w:rPr>
      <w:rFonts w:ascii="Arial" w:eastAsia="Times New Roman" w:hAnsi="Arial" w:cs="Times New Roman"/>
      <w:b/>
      <w:sz w:val="28"/>
      <w:szCs w:val="20"/>
      <w:lang w:val="pl-PL"/>
    </w:rPr>
  </w:style>
  <w:style w:type="paragraph" w:customStyle="1" w:styleId="StylBlanka">
    <w:name w:val="Styl Blanka"/>
    <w:basedOn w:val="Normalny"/>
    <w:rsid w:val="00360155"/>
    <w:pPr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pl-PL"/>
    </w:rPr>
  </w:style>
  <w:style w:type="numbering" w:customStyle="1" w:styleId="WWNum3">
    <w:name w:val="WWNum3"/>
    <w:basedOn w:val="Bezlisty"/>
    <w:rsid w:val="009F7FBF"/>
    <w:pPr>
      <w:numPr>
        <w:numId w:val="28"/>
      </w:numPr>
    </w:pPr>
  </w:style>
  <w:style w:type="paragraph" w:customStyle="1" w:styleId="Bezodstpw1">
    <w:name w:val="Bez odstępów1"/>
    <w:rsid w:val="003D2C34"/>
    <w:pPr>
      <w:suppressAutoHyphens/>
      <w:autoSpaceDN w:val="0"/>
      <w:spacing w:after="0" w:line="240" w:lineRule="auto"/>
      <w:textAlignment w:val="baseline"/>
    </w:pPr>
    <w:rPr>
      <w:rFonts w:eastAsia="Times New Roman"/>
      <w:kern w:val="3"/>
      <w:lang w:val="pl-PL" w:eastAsia="ar-SA"/>
    </w:rPr>
  </w:style>
  <w:style w:type="numbering" w:customStyle="1" w:styleId="WWNum5">
    <w:name w:val="WWNum5"/>
    <w:basedOn w:val="Bezlisty"/>
    <w:rsid w:val="003D2C34"/>
    <w:pPr>
      <w:numPr>
        <w:numId w:val="4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31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46UU3KRNArAF5j5qIcqy6NiM+Q==">CgMxLjA4AHIhMTNIa0hHWW1pQ01BSC1pbEstNnk5Y2FXZldfR1RCRXFy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BBDD85E-AFF0-4AF3-9D28-C93F1E84B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317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rgolubowska</dc:creator>
  <cp:lastModifiedBy>rgolubowska</cp:lastModifiedBy>
  <cp:revision>2</cp:revision>
  <dcterms:created xsi:type="dcterms:W3CDTF">2026-05-07T10:23:00Z</dcterms:created>
  <dcterms:modified xsi:type="dcterms:W3CDTF">2026-05-07T10:23:00Z</dcterms:modified>
</cp:coreProperties>
</file>